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4C14" w14:textId="13AD1322" w:rsidR="006D5751" w:rsidRPr="00614652" w:rsidRDefault="006D5751" w:rsidP="006D5751">
      <w:pPr>
        <w:rPr>
          <w:b/>
          <w:bCs/>
          <w:sz w:val="28"/>
          <w:szCs w:val="28"/>
        </w:rPr>
      </w:pPr>
      <w:r w:rsidRPr="0061465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614652">
        <w:rPr>
          <w:b/>
          <w:bCs/>
          <w:sz w:val="28"/>
          <w:szCs w:val="28"/>
        </w:rPr>
        <w:t xml:space="preserve"> BISC Summer Internship</w:t>
      </w:r>
    </w:p>
    <w:p w14:paraId="1BB26320" w14:textId="77777777" w:rsidR="006D5751" w:rsidRDefault="006D5751" w:rsidP="006D5751">
      <w:r>
        <w:t>An unpaid summer internship for which the students may receive academic credit. Students will</w:t>
      </w:r>
    </w:p>
    <w:p w14:paraId="25917D85" w14:textId="77777777" w:rsidR="006D5751" w:rsidRDefault="006D5751" w:rsidP="006D5751">
      <w:r>
        <w:t>sign up for BISC 3987-working period (0 cr.) in the summer and receive academic credit (3 cr.)</w:t>
      </w:r>
    </w:p>
    <w:p w14:paraId="59892850" w14:textId="77777777" w:rsidR="006D5751" w:rsidRDefault="006D5751" w:rsidP="006D5751">
      <w:r>
        <w:t>for BISC 4987 in the fall. BISC 4987 may fulfill a BISC elective. Applicants will go through a</w:t>
      </w:r>
    </w:p>
    <w:p w14:paraId="7DDC6C76" w14:textId="77777777" w:rsidR="006D5751" w:rsidRDefault="006D5751" w:rsidP="006D5751">
      <w:r>
        <w:t>selection process. The selection will be based on seniority and how this internship may benefit</w:t>
      </w:r>
    </w:p>
    <w:p w14:paraId="0C39DE2F" w14:textId="77777777" w:rsidR="006D5751" w:rsidRDefault="006D5751" w:rsidP="006D5751">
      <w:r>
        <w:t>the student’s career after graduation. The top two-three candidates will meet with the site</w:t>
      </w:r>
    </w:p>
    <w:p w14:paraId="230D7988" w14:textId="77777777" w:rsidR="006D5751" w:rsidRDefault="006D5751" w:rsidP="006D5751">
      <w:r>
        <w:t>supervisor, who makes the final decision. At the end of the fall semester, the intern will do an</w:t>
      </w:r>
    </w:p>
    <w:p w14:paraId="56FC22AF" w14:textId="77777777" w:rsidR="006D5751" w:rsidRDefault="006D5751" w:rsidP="006D5751">
      <w:r>
        <w:t>oral presentation and write a reflection paper.</w:t>
      </w:r>
    </w:p>
    <w:p w14:paraId="1924706A" w14:textId="71C3B021" w:rsidR="00F0065D" w:rsidRDefault="00F0065D"/>
    <w:p w14:paraId="7279F60F" w14:textId="714C95A6" w:rsidR="006D5751" w:rsidRDefault="006D5751" w:rsidP="006D5751">
      <w:pPr>
        <w:rPr>
          <w:rFonts w:eastAsia="Times New Roman" w:cstheme="minorHAnsi"/>
          <w:b/>
          <w:color w:val="000000" w:themeColor="text1"/>
        </w:rPr>
      </w:pPr>
      <w:r w:rsidRPr="002051DD">
        <w:rPr>
          <w:rFonts w:eastAsia="Times New Roman" w:cstheme="minorHAnsi"/>
          <w:b/>
          <w:color w:val="000000" w:themeColor="text1"/>
        </w:rPr>
        <w:t>Focus: Healthcare administration</w:t>
      </w:r>
      <w:r w:rsidRPr="007F0CD4">
        <w:rPr>
          <w:rFonts w:eastAsia="Times New Roman" w:cstheme="minorHAnsi"/>
          <w:b/>
          <w:color w:val="000000" w:themeColor="text1"/>
        </w:rPr>
        <w:t xml:space="preserve"> </w:t>
      </w:r>
    </w:p>
    <w:p w14:paraId="25AF8C5A" w14:textId="2215EBDB" w:rsidR="006D5751" w:rsidRDefault="006D5751" w:rsidP="006D5751">
      <w:pPr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Title of Internship: Volunteer Services Internship</w:t>
      </w:r>
    </w:p>
    <w:p w14:paraId="5AA82C2A" w14:textId="77777777" w:rsidR="006D5751" w:rsidRDefault="006D5751" w:rsidP="006D5751">
      <w:pPr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Location: </w:t>
      </w:r>
      <w:r w:rsidRPr="00C51736">
        <w:rPr>
          <w:rFonts w:eastAsia="Times New Roman" w:cstheme="minorHAnsi"/>
          <w:bCs/>
          <w:color w:val="000000" w:themeColor="text1"/>
        </w:rPr>
        <w:t>ASMC Volunteer Services</w:t>
      </w:r>
    </w:p>
    <w:p w14:paraId="00B32E70" w14:textId="77777777" w:rsidR="006D5751" w:rsidRPr="007F0CD4" w:rsidRDefault="006D5751" w:rsidP="006D5751">
      <w:pPr>
        <w:rPr>
          <w:rFonts w:cstheme="minorHAnsi"/>
          <w:b/>
          <w:color w:val="000000" w:themeColor="text1"/>
        </w:rPr>
      </w:pPr>
    </w:p>
    <w:p w14:paraId="750936BB" w14:textId="77777777" w:rsidR="006D5751" w:rsidRPr="00AA6044" w:rsidRDefault="006D5751" w:rsidP="006D5751">
      <w:pPr>
        <w:rPr>
          <w:rFonts w:asciiTheme="majorHAnsi" w:hAnsiTheme="majorHAnsi"/>
          <w:b/>
        </w:rPr>
      </w:pPr>
      <w:bookmarkStart w:id="0" w:name="_Hlk161054566"/>
      <w:r>
        <w:rPr>
          <w:rFonts w:asciiTheme="majorHAnsi" w:hAnsiTheme="majorHAnsi"/>
          <w:b/>
        </w:rPr>
        <w:t>Brief d</w:t>
      </w:r>
      <w:r w:rsidRPr="00AA6044">
        <w:rPr>
          <w:rFonts w:asciiTheme="majorHAnsi" w:hAnsiTheme="majorHAnsi"/>
          <w:b/>
        </w:rPr>
        <w:t>escription:</w:t>
      </w:r>
    </w:p>
    <w:bookmarkEnd w:id="0"/>
    <w:p w14:paraId="7D859F0A" w14:textId="77777777" w:rsidR="006D5751" w:rsidRDefault="006D5751" w:rsidP="006D5751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intern will work with Volunteer Services </w:t>
      </w:r>
      <w:r w:rsidRPr="007F0CD4">
        <w:rPr>
          <w:rFonts w:eastAsia="Times New Roman" w:cstheme="minorHAnsi"/>
          <w:color w:val="000000" w:themeColor="text1"/>
        </w:rPr>
        <w:t xml:space="preserve">to </w:t>
      </w:r>
      <w:r>
        <w:rPr>
          <w:rFonts w:eastAsia="Times New Roman" w:cstheme="minorHAnsi"/>
          <w:color w:val="000000" w:themeColor="text1"/>
        </w:rPr>
        <w:t>optimize recruitment and utilization of volunteers at Aurora Sinai.  Responsibilities will include:</w:t>
      </w:r>
    </w:p>
    <w:p w14:paraId="0A3338CC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Overseeing Recruitment and onboarding of volunteers</w:t>
      </w:r>
    </w:p>
    <w:p w14:paraId="6A16AED1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Investigating methods of recruiting summer/yearlong volunteers</w:t>
      </w:r>
    </w:p>
    <w:p w14:paraId="033D776C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Assisting in the development of a High School volunteer/intern partnership program with multiple area high schools</w:t>
      </w:r>
    </w:p>
    <w:p w14:paraId="681B287F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Optimization of volunteer tracking software program</w:t>
      </w:r>
    </w:p>
    <w:p w14:paraId="74ED8E2A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Working with Volunteer Coordinator and Manager to establish partnerships with departments not currently utilizing volunteers with the purpose of developing volunteer opportunities within those departments</w:t>
      </w:r>
    </w:p>
    <w:p w14:paraId="5873E608" w14:textId="77777777" w:rsidR="006D5751" w:rsidRDefault="006D5751" w:rsidP="006D575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Regularly checking in with volunteers to ensure that they are confident in their volunteer role(s), finding fulfillment and feeling that their gifts and talents are being utilized </w:t>
      </w:r>
      <w:proofErr w:type="gramStart"/>
      <w:r>
        <w:rPr>
          <w:rFonts w:eastAsia="Times New Roman" w:cstheme="minorHAnsi"/>
          <w:color w:val="000000" w:themeColor="text1"/>
        </w:rPr>
        <w:t>effectively</w:t>
      </w:r>
      <w:proofErr w:type="gramEnd"/>
    </w:p>
    <w:p w14:paraId="6A989FEA" w14:textId="77777777" w:rsidR="00C47945" w:rsidRDefault="00C47945" w:rsidP="00C47945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5CCF08ED" w14:textId="77777777" w:rsidR="00C47945" w:rsidRPr="00C47945" w:rsidRDefault="00C47945" w:rsidP="00C47945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C47945">
        <w:rPr>
          <w:rFonts w:eastAsia="Times New Roman" w:cstheme="minorHAnsi"/>
          <w:b/>
          <w:bCs/>
          <w:color w:val="000000" w:themeColor="text1"/>
        </w:rPr>
        <w:t>Timeline:</w:t>
      </w:r>
    </w:p>
    <w:p w14:paraId="0D965167" w14:textId="07FB568A" w:rsidR="00C47945" w:rsidRPr="00C47945" w:rsidRDefault="00C47945" w:rsidP="002051DD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 xml:space="preserve">Applications due: </w:t>
      </w:r>
      <w:r w:rsidR="002051DD" w:rsidRPr="002051DD">
        <w:rPr>
          <w:rFonts w:eastAsia="Times New Roman" w:cstheme="minorHAnsi"/>
          <w:color w:val="000000" w:themeColor="text1"/>
        </w:rPr>
        <w:t xml:space="preserve">Rolling application. It will close when an intern is </w:t>
      </w:r>
      <w:proofErr w:type="gramStart"/>
      <w:r w:rsidR="002051DD" w:rsidRPr="002051DD">
        <w:rPr>
          <w:rFonts w:eastAsia="Times New Roman" w:cstheme="minorHAnsi"/>
          <w:color w:val="000000" w:themeColor="text1"/>
        </w:rPr>
        <w:t>selected</w:t>
      </w:r>
      <w:proofErr w:type="gramEnd"/>
    </w:p>
    <w:p w14:paraId="5ABDA612" w14:textId="6F963BB9" w:rsidR="00C47945" w:rsidRPr="00C47945" w:rsidRDefault="00C47945" w:rsidP="00C4794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>Internship length: Summer 202</w:t>
      </w:r>
      <w:r>
        <w:rPr>
          <w:rFonts w:eastAsia="Times New Roman" w:cstheme="minorHAnsi"/>
          <w:color w:val="000000" w:themeColor="text1"/>
        </w:rPr>
        <w:t>4</w:t>
      </w:r>
      <w:r w:rsidRPr="00C47945">
        <w:rPr>
          <w:rFonts w:eastAsia="Times New Roman" w:cstheme="minorHAnsi"/>
          <w:color w:val="000000" w:themeColor="text1"/>
        </w:rPr>
        <w:t xml:space="preserve"> (140 working hours)</w:t>
      </w:r>
    </w:p>
    <w:p w14:paraId="3898EF95" w14:textId="77777777" w:rsidR="00C47945" w:rsidRDefault="00C47945" w:rsidP="00C4794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>General Time Commitment: 8-10 hours per week</w:t>
      </w:r>
    </w:p>
    <w:p w14:paraId="1394BE18" w14:textId="77777777" w:rsidR="00C47945" w:rsidRPr="00C47945" w:rsidRDefault="00C47945" w:rsidP="00C47945">
      <w:pPr>
        <w:shd w:val="clear" w:color="auto" w:fill="FFFFFF"/>
        <w:ind w:left="720"/>
        <w:rPr>
          <w:rFonts w:eastAsia="Times New Roman" w:cstheme="minorHAnsi"/>
          <w:color w:val="000000" w:themeColor="text1"/>
        </w:rPr>
      </w:pPr>
    </w:p>
    <w:p w14:paraId="5E2C084F" w14:textId="77777777" w:rsidR="00C47945" w:rsidRPr="00C47945" w:rsidRDefault="00C47945" w:rsidP="00C47945">
      <w:pPr>
        <w:shd w:val="clear" w:color="auto" w:fill="FFFFFF"/>
        <w:rPr>
          <w:rFonts w:eastAsia="Times New Roman" w:cstheme="minorHAnsi"/>
          <w:color w:val="000000" w:themeColor="text1"/>
        </w:rPr>
      </w:pPr>
      <w:bookmarkStart w:id="1" w:name="_Hlk98165634"/>
      <w:r w:rsidRPr="00C47945">
        <w:rPr>
          <w:rFonts w:eastAsia="Times New Roman" w:cstheme="minorHAnsi"/>
          <w:b/>
          <w:bCs/>
          <w:color w:val="000000" w:themeColor="text1"/>
        </w:rPr>
        <w:t>How to apply:</w:t>
      </w:r>
      <w:r w:rsidRPr="00C47945">
        <w:rPr>
          <w:rFonts w:eastAsia="Times New Roman" w:cstheme="minorHAnsi"/>
          <w:color w:val="000000" w:themeColor="text1"/>
        </w:rPr>
        <w:t xml:space="preserve"> </w:t>
      </w:r>
    </w:p>
    <w:p w14:paraId="5A47AF17" w14:textId="77777777" w:rsidR="00C47945" w:rsidRPr="00C47945" w:rsidRDefault="00C47945" w:rsidP="00C47945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 xml:space="preserve">Interested students should apply by submitting the form found here:  </w:t>
      </w:r>
      <w:bookmarkStart w:id="2" w:name="_Hlk90280124"/>
      <w:r w:rsidRPr="00C47945">
        <w:rPr>
          <w:rFonts w:eastAsia="Times New Roman" w:cstheme="minorHAnsi"/>
          <w:color w:val="000000" w:themeColor="text1"/>
        </w:rPr>
        <w:fldChar w:fldCharType="begin"/>
      </w:r>
      <w:r w:rsidRPr="00C47945">
        <w:rPr>
          <w:rFonts w:eastAsia="Times New Roman" w:cstheme="minorHAnsi"/>
          <w:color w:val="000000" w:themeColor="text1"/>
        </w:rPr>
        <w:instrText>HYPERLINK "https://www.marquette.edu/biomedical-sciences/internship-program.php"</w:instrText>
      </w:r>
      <w:r w:rsidRPr="00C47945">
        <w:rPr>
          <w:rFonts w:eastAsia="Times New Roman" w:cstheme="minorHAnsi"/>
          <w:color w:val="000000" w:themeColor="text1"/>
        </w:rPr>
      </w:r>
      <w:r w:rsidRPr="00C47945">
        <w:rPr>
          <w:rFonts w:eastAsia="Times New Roman" w:cstheme="minorHAnsi"/>
          <w:color w:val="000000" w:themeColor="text1"/>
        </w:rPr>
        <w:fldChar w:fldCharType="separate"/>
      </w:r>
      <w:r w:rsidRPr="00C47945">
        <w:rPr>
          <w:rStyle w:val="Hyperlink"/>
          <w:rFonts w:eastAsia="Times New Roman" w:cstheme="minorHAnsi"/>
        </w:rPr>
        <w:t>Application Form</w:t>
      </w:r>
      <w:r w:rsidRPr="00C47945">
        <w:rPr>
          <w:rFonts w:eastAsia="Times New Roman" w:cstheme="minorHAnsi"/>
          <w:color w:val="000000" w:themeColor="text1"/>
        </w:rPr>
        <w:fldChar w:fldCharType="end"/>
      </w:r>
      <w:bookmarkEnd w:id="2"/>
      <w:r w:rsidRPr="00C47945">
        <w:rPr>
          <w:rFonts w:eastAsia="Times New Roman" w:cstheme="minorHAnsi"/>
          <w:color w:val="000000" w:themeColor="text1"/>
        </w:rPr>
        <w:t xml:space="preserve">. The form will request the following: </w:t>
      </w:r>
    </w:p>
    <w:p w14:paraId="0B14F0E2" w14:textId="77777777" w:rsidR="00C47945" w:rsidRPr="00C47945" w:rsidRDefault="00C47945" w:rsidP="00C47945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 xml:space="preserve">Your personal statement explaining why you should be considered for this internship. </w:t>
      </w:r>
    </w:p>
    <w:p w14:paraId="3D69B451" w14:textId="77777777" w:rsidR="00C47945" w:rsidRPr="00C47945" w:rsidRDefault="00C47945" w:rsidP="00C47945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C47945">
        <w:rPr>
          <w:rFonts w:eastAsia="Times New Roman" w:cstheme="minorHAnsi"/>
          <w:color w:val="000000" w:themeColor="text1"/>
        </w:rPr>
        <w:t>A brief résumé</w:t>
      </w:r>
    </w:p>
    <w:bookmarkEnd w:id="1"/>
    <w:p w14:paraId="3397C8B4" w14:textId="77777777" w:rsidR="00C47945" w:rsidRPr="00C47945" w:rsidRDefault="00C47945" w:rsidP="00C47945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7B48C557" w14:textId="77777777" w:rsidR="006D5751" w:rsidRDefault="006D5751"/>
    <w:sectPr w:rsidR="006D5751" w:rsidSect="00F4681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3F"/>
    <w:multiLevelType w:val="hybridMultilevel"/>
    <w:tmpl w:val="8DC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7B35"/>
    <w:multiLevelType w:val="hybridMultilevel"/>
    <w:tmpl w:val="F892A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1D5"/>
    <w:multiLevelType w:val="hybridMultilevel"/>
    <w:tmpl w:val="A2AC38EA"/>
    <w:lvl w:ilvl="0" w:tplc="95CE8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540"/>
    <w:multiLevelType w:val="hybridMultilevel"/>
    <w:tmpl w:val="6DA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744886">
    <w:abstractNumId w:val="2"/>
  </w:num>
  <w:num w:numId="2" w16cid:durableId="12846360">
    <w:abstractNumId w:val="0"/>
  </w:num>
  <w:num w:numId="3" w16cid:durableId="470487160">
    <w:abstractNumId w:val="3"/>
  </w:num>
  <w:num w:numId="4" w16cid:durableId="154147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51"/>
    <w:rsid w:val="002051DD"/>
    <w:rsid w:val="006D5751"/>
    <w:rsid w:val="00717C0A"/>
    <w:rsid w:val="00BB5EA3"/>
    <w:rsid w:val="00C47945"/>
    <w:rsid w:val="00F0065D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BB4"/>
  <w15:chartTrackingRefBased/>
  <w15:docId w15:val="{92C007EA-126D-374B-83FC-BD05A28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7ED9E051664B805560E277D6B80E" ma:contentTypeVersion="18" ma:contentTypeDescription="Create a new document." ma:contentTypeScope="" ma:versionID="847bfce5dbc3a817d5cc712683ad86a2">
  <xsd:schema xmlns:xsd="http://www.w3.org/2001/XMLSchema" xmlns:xs="http://www.w3.org/2001/XMLSchema" xmlns:p="http://schemas.microsoft.com/office/2006/metadata/properties" xmlns:ns3="c82e40ab-31cd-4bb8-beb5-779f934196de" xmlns:ns4="36be6b29-242a-4f37-a535-421a1ec738a0" targetNamespace="http://schemas.microsoft.com/office/2006/metadata/properties" ma:root="true" ma:fieldsID="06490e49839936bdb09f65483d26528e" ns3:_="" ns4:_="">
    <xsd:import namespace="c82e40ab-31cd-4bb8-beb5-779f934196de"/>
    <xsd:import namespace="36be6b29-242a-4f37-a535-421a1ec73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40ab-31cd-4bb8-beb5-779f934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6b29-242a-4f37-a535-421a1ec7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2e40ab-31cd-4bb8-beb5-779f934196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491A8-E92A-4587-A86E-F284A1D3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40ab-31cd-4bb8-beb5-779f934196de"/>
    <ds:schemaRef ds:uri="36be6b29-242a-4f37-a535-421a1ec7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1AAA8-3B59-47AC-82D2-E392E03CA51B}">
  <ds:schemaRefs>
    <ds:schemaRef ds:uri="http://schemas.microsoft.com/office/2006/metadata/properties"/>
    <ds:schemaRef ds:uri="http://schemas.microsoft.com/office/infopath/2007/PartnerControls"/>
    <ds:schemaRef ds:uri="c82e40ab-31cd-4bb8-beb5-779f934196de"/>
  </ds:schemaRefs>
</ds:datastoreItem>
</file>

<file path=customXml/itemProps3.xml><?xml version="1.0" encoding="utf-8"?>
<ds:datastoreItem xmlns:ds="http://schemas.openxmlformats.org/officeDocument/2006/customXml" ds:itemID="{678DFBF7-026C-46BA-A6A1-D9A3D95A6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Schroeder, Cassie</cp:lastModifiedBy>
  <cp:revision>4</cp:revision>
  <dcterms:created xsi:type="dcterms:W3CDTF">2024-03-13T20:20:00Z</dcterms:created>
  <dcterms:modified xsi:type="dcterms:W3CDTF">2024-03-14T15:22:00Z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0x010100D9F77ED9E051664B805560E277D6B80E</vt:lpwstr>
  </property>
</Properties>
</file>